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9B8" w:rsidRPr="004679B8" w:rsidRDefault="004679B8" w:rsidP="004679B8">
      <w:pPr>
        <w:jc w:val="center"/>
        <w:rPr>
          <w:rFonts w:cs="Times New Roman"/>
          <w:b/>
          <w:szCs w:val="24"/>
        </w:rPr>
      </w:pPr>
      <w:r w:rsidRPr="004679B8">
        <w:rPr>
          <w:rFonts w:cs="Times New Roman"/>
          <w:b/>
          <w:szCs w:val="24"/>
        </w:rPr>
        <w:t>Research Summary</w:t>
      </w:r>
    </w:p>
    <w:p w:rsidR="00B806D0" w:rsidRPr="004679B8" w:rsidRDefault="00D96ABA" w:rsidP="004679B8">
      <w:pPr>
        <w:ind w:firstLine="720"/>
        <w:rPr>
          <w:rFonts w:cs="Times New Roman"/>
          <w:szCs w:val="24"/>
        </w:rPr>
      </w:pPr>
      <w:r w:rsidRPr="004679B8">
        <w:rPr>
          <w:rFonts w:cs="Times New Roman"/>
          <w:szCs w:val="24"/>
        </w:rPr>
        <w:t xml:space="preserve">Computation of descriptive statistics is important because they give a summary </w:t>
      </w:r>
      <w:r w:rsidR="004F0B14" w:rsidRPr="004679B8">
        <w:rPr>
          <w:rFonts w:cs="Times New Roman"/>
          <w:szCs w:val="24"/>
        </w:rPr>
        <w:t xml:space="preserve">of the basic features of the data in a study. Furthermore, the computation is important because it forms the major component of quantitative data analysis. In other words, descriptive data computing enables to show how data is spread, the measures of dispersion </w:t>
      </w:r>
      <w:r w:rsidR="00BA5F1B" w:rsidRPr="004679B8">
        <w:rPr>
          <w:rFonts w:cs="Times New Roman"/>
          <w:szCs w:val="24"/>
        </w:rPr>
        <w:t>and measures</w:t>
      </w:r>
      <w:r w:rsidR="004F0B14" w:rsidRPr="004679B8">
        <w:rPr>
          <w:rFonts w:cs="Times New Roman"/>
          <w:szCs w:val="24"/>
        </w:rPr>
        <w:t xml:space="preserve"> of position</w:t>
      </w:r>
      <w:r w:rsidR="00BA5F1B" w:rsidRPr="004679B8">
        <w:rPr>
          <w:rFonts w:cs="Times New Roman"/>
          <w:szCs w:val="24"/>
        </w:rPr>
        <w:t xml:space="preserve">. </w:t>
      </w:r>
      <w:r w:rsidR="00BA5F1B" w:rsidRPr="004679B8">
        <w:rPr>
          <w:rFonts w:cs="Times New Roman"/>
          <w:color w:val="1D1D1D"/>
          <w:szCs w:val="24"/>
          <w:shd w:val="clear" w:color="auto" w:fill="FFFFFF"/>
        </w:rPr>
        <w:t>E</w:t>
      </w:r>
      <w:r w:rsidR="00BA5F1B" w:rsidRPr="004679B8">
        <w:rPr>
          <w:rFonts w:cs="Times New Roman"/>
          <w:color w:val="1D1D1D"/>
          <w:szCs w:val="24"/>
          <w:shd w:val="clear" w:color="auto" w:fill="FFFFFF"/>
        </w:rPr>
        <w:t>xploratory analyses</w:t>
      </w:r>
      <w:r w:rsidR="00BA5F1B" w:rsidRPr="004679B8">
        <w:rPr>
          <w:rFonts w:cs="Times New Roman"/>
          <w:color w:val="1D1D1D"/>
          <w:szCs w:val="24"/>
          <w:shd w:val="clear" w:color="auto" w:fill="FFFFFF"/>
        </w:rPr>
        <w:t xml:space="preserve"> are import</w:t>
      </w:r>
      <w:bookmarkStart w:id="0" w:name="_GoBack"/>
      <w:bookmarkEnd w:id="0"/>
      <w:r w:rsidR="00BA5F1B" w:rsidRPr="004679B8">
        <w:rPr>
          <w:rFonts w:cs="Times New Roman"/>
          <w:color w:val="1D1D1D"/>
          <w:szCs w:val="24"/>
          <w:shd w:val="clear" w:color="auto" w:fill="FFFFFF"/>
        </w:rPr>
        <w:t xml:space="preserve">ant because they help the researcher to avoid making poor assumptions. As such, they are useful in </w:t>
      </w:r>
      <w:r w:rsidR="00B445AC" w:rsidRPr="004679B8">
        <w:rPr>
          <w:rFonts w:cs="Times New Roman"/>
          <w:color w:val="1D1D1D"/>
          <w:szCs w:val="24"/>
          <w:shd w:val="clear" w:color="auto" w:fill="FFFFFF"/>
        </w:rPr>
        <w:t xml:space="preserve">identifying some obvious errors as well as the patterns in a particular set of data. When it comes to graphing, it is an important way of displaying and representing data. Graphs play an important role of giving data </w:t>
      </w:r>
      <w:r w:rsidR="00003BB7" w:rsidRPr="004679B8">
        <w:rPr>
          <w:rFonts w:cs="Times New Roman"/>
          <w:color w:val="1D1D1D"/>
          <w:szCs w:val="24"/>
          <w:shd w:val="clear" w:color="auto" w:fill="FFFFFF"/>
        </w:rPr>
        <w:t xml:space="preserve">a good visual appeal while communicating different attributes in form of a summary. It means that a lot of information can be obtained from a single graph. The distribution of data may be assessed through different measurements including the measures of central tendency and measures of dispersion. </w:t>
      </w:r>
      <w:r w:rsidR="00FA29BA" w:rsidRPr="004679B8">
        <w:rPr>
          <w:rFonts w:cs="Times New Roman"/>
          <w:color w:val="1D1D1D"/>
          <w:szCs w:val="24"/>
          <w:shd w:val="clear" w:color="auto" w:fill="FFFFFF"/>
        </w:rPr>
        <w:t xml:space="preserve">The spread of data tells us how far the numbers are away from the mean and the median of a given set of data. Finally, the </w:t>
      </w:r>
      <w:r w:rsidR="00FA29BA" w:rsidRPr="004679B8">
        <w:rPr>
          <w:rFonts w:cs="Times New Roman"/>
          <w:color w:val="1D1D1D"/>
          <w:szCs w:val="24"/>
          <w:shd w:val="clear" w:color="auto" w:fill="FFFFFF"/>
        </w:rPr>
        <w:t>Pearson r tell</w:t>
      </w:r>
      <w:r w:rsidR="00FA29BA" w:rsidRPr="004679B8">
        <w:rPr>
          <w:rFonts w:cs="Times New Roman"/>
          <w:color w:val="1D1D1D"/>
          <w:szCs w:val="24"/>
          <w:shd w:val="clear" w:color="auto" w:fill="FFFFFF"/>
        </w:rPr>
        <w:t>s us how the data is spread from the line of best fit.</w:t>
      </w:r>
    </w:p>
    <w:p w:rsidR="00B806D0" w:rsidRPr="004679B8" w:rsidRDefault="00800E5E">
      <w:pPr>
        <w:rPr>
          <w:rFonts w:cs="Times New Roman"/>
          <w:b/>
          <w:szCs w:val="24"/>
        </w:rPr>
      </w:pPr>
      <w:r w:rsidRPr="004679B8">
        <w:rPr>
          <w:rFonts w:cs="Times New Roman"/>
          <w:b/>
          <w:szCs w:val="24"/>
        </w:rPr>
        <w:t>References</w:t>
      </w:r>
    </w:p>
    <w:p w:rsidR="00800E5E" w:rsidRPr="004679B8" w:rsidRDefault="004679B8">
      <w:pPr>
        <w:rPr>
          <w:rFonts w:cs="Times New Roman"/>
          <w:szCs w:val="24"/>
        </w:rPr>
      </w:pPr>
      <w:r w:rsidRPr="004679B8">
        <w:rPr>
          <w:rFonts w:eastAsia="Arial Unicode MS" w:cs="Times New Roman"/>
          <w:color w:val="000000"/>
          <w:szCs w:val="24"/>
          <w:shd w:val="clear" w:color="auto" w:fill="FFFFFF"/>
        </w:rPr>
        <w:t xml:space="preserve">Wilson, J. H., &amp; </w:t>
      </w:r>
      <w:proofErr w:type="spellStart"/>
      <w:r w:rsidRPr="004679B8">
        <w:rPr>
          <w:rFonts w:eastAsia="Arial Unicode MS" w:cs="Times New Roman"/>
          <w:color w:val="000000"/>
          <w:szCs w:val="24"/>
          <w:shd w:val="clear" w:color="auto" w:fill="FFFFFF"/>
        </w:rPr>
        <w:t>Joye</w:t>
      </w:r>
      <w:proofErr w:type="spellEnd"/>
      <w:r w:rsidRPr="004679B8">
        <w:rPr>
          <w:rFonts w:eastAsia="Arial Unicode MS" w:cs="Times New Roman"/>
          <w:color w:val="000000"/>
          <w:szCs w:val="24"/>
          <w:shd w:val="clear" w:color="auto" w:fill="FFFFFF"/>
        </w:rPr>
        <w:t>, S. W. (2016). </w:t>
      </w:r>
      <w:r w:rsidRPr="004679B8">
        <w:rPr>
          <w:rFonts w:eastAsia="Arial Unicode MS" w:cs="Times New Roman"/>
          <w:i/>
          <w:iCs/>
          <w:color w:val="000000"/>
          <w:szCs w:val="24"/>
          <w:shd w:val="clear" w:color="auto" w:fill="FFFFFF"/>
        </w:rPr>
        <w:t>Research methods and statistics: An integrated approach</w:t>
      </w:r>
      <w:r w:rsidRPr="004679B8">
        <w:rPr>
          <w:rFonts w:eastAsia="Arial Unicode MS" w:cs="Times New Roman"/>
          <w:color w:val="000000"/>
          <w:szCs w:val="24"/>
          <w:shd w:val="clear" w:color="auto" w:fill="FFFFFF"/>
        </w:rPr>
        <w:t>.</w:t>
      </w:r>
      <w:r w:rsidRPr="004679B8">
        <w:rPr>
          <w:rFonts w:eastAsia="Arial Unicode MS" w:cs="Times New Roman"/>
          <w:color w:val="000000"/>
          <w:szCs w:val="24"/>
          <w:shd w:val="clear" w:color="auto" w:fill="FFFFFF"/>
        </w:rPr>
        <w:t xml:space="preserve"> SAGE Publications.</w:t>
      </w:r>
    </w:p>
    <w:sectPr w:rsidR="00800E5E" w:rsidRPr="004679B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D0"/>
    <w:rsid w:val="00003BB7"/>
    <w:rsid w:val="0025604F"/>
    <w:rsid w:val="004679B8"/>
    <w:rsid w:val="004F0B14"/>
    <w:rsid w:val="00800E5E"/>
    <w:rsid w:val="00B445AC"/>
    <w:rsid w:val="00B806D0"/>
    <w:rsid w:val="00BA5F1B"/>
    <w:rsid w:val="00D96ABA"/>
    <w:rsid w:val="00FA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4935E-83F1-4012-942C-3EBCA50B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17"/>
        <w:lang w:val="en-GB"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2021-02-17T20:00:00Z</dcterms:created>
  <dcterms:modified xsi:type="dcterms:W3CDTF">2021-02-17T20:17:00Z</dcterms:modified>
</cp:coreProperties>
</file>